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7492" w14:textId="49B8F54D" w:rsidR="0074356D" w:rsidRDefault="0074356D" w:rsidP="00734CC4">
      <w:pPr>
        <w:spacing w:after="0" w:line="36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Hanken Grotesk" w:hAnsi="Hanken Grotesk" w:cstheme="majorHAnsi"/>
          <w:b/>
          <w:bCs/>
          <w:color w:val="64A40B"/>
          <w:sz w:val="24"/>
          <w:szCs w:val="24"/>
        </w:rPr>
        <w:t xml:space="preserve">             </w:t>
      </w:r>
      <w:r w:rsidRPr="00ED3177">
        <w:rPr>
          <w:rFonts w:ascii="Hanken Grotesk" w:hAnsi="Hanken Grotesk" w:cstheme="majorHAnsi"/>
          <w:b/>
          <w:bCs/>
          <w:color w:val="64A40B"/>
          <w:sz w:val="24"/>
          <w:szCs w:val="24"/>
        </w:rPr>
        <w:t xml:space="preserve">PROJET EUROPEEN D’APPUI AU SECTEUR DE LA CULTURE AU </w:t>
      </w:r>
      <w:r>
        <w:rPr>
          <w:rFonts w:ascii="Hanken Grotesk" w:hAnsi="Hanken Grotesk" w:cstheme="majorHAnsi"/>
          <w:b/>
          <w:bCs/>
          <w:color w:val="64A40B"/>
          <w:sz w:val="24"/>
          <w:szCs w:val="24"/>
        </w:rPr>
        <w:t>BURUNDI</w:t>
      </w:r>
    </w:p>
    <w:p w14:paraId="2F76276D" w14:textId="71C87229" w:rsidR="00734CC4" w:rsidRDefault="0074356D" w:rsidP="00734CC4">
      <w:pPr>
        <w:spacing w:after="0" w:line="360" w:lineRule="exact"/>
        <w:jc w:val="center"/>
        <w:rPr>
          <w:sz w:val="40"/>
          <w:szCs w:val="40"/>
        </w:rPr>
      </w:pPr>
      <w:r w:rsidRPr="0074356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6CED" wp14:editId="4A27F2EE">
                <wp:simplePos x="0" y="0"/>
                <wp:positionH relativeFrom="column">
                  <wp:posOffset>618490</wp:posOffset>
                </wp:positionH>
                <wp:positionV relativeFrom="paragraph">
                  <wp:posOffset>66675</wp:posOffset>
                </wp:positionV>
                <wp:extent cx="4979035" cy="385445"/>
                <wp:effectExtent l="0" t="0" r="120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385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8C93F" w14:textId="3498DC88" w:rsidR="0074356D" w:rsidRPr="004820B6" w:rsidRDefault="0074356D" w:rsidP="0074356D">
                            <w:pPr>
                              <w:jc w:val="center"/>
                              <w:rPr>
                                <w:rFonts w:ascii="Hanken Grotesk" w:hAnsi="Hanken Grotesk"/>
                                <w:b/>
                                <w:sz w:val="28"/>
                                <w:szCs w:val="28"/>
                              </w:rPr>
                            </w:pPr>
                            <w:r w:rsidRPr="00EB4066">
                              <w:rPr>
                                <w:rFonts w:ascii="Hanken Grotesk" w:hAnsi="Hanken Grotesk"/>
                                <w:b/>
                                <w:sz w:val="28"/>
                                <w:szCs w:val="28"/>
                              </w:rPr>
                              <w:t xml:space="preserve">FORMATION </w:t>
                            </w:r>
                            <w:r>
                              <w:rPr>
                                <w:rFonts w:ascii="Hanken Grotesk" w:hAnsi="Hanken Grotesk"/>
                                <w:b/>
                                <w:sz w:val="28"/>
                                <w:szCs w:val="28"/>
                              </w:rPr>
                              <w:t>EN TECHNIQUES DE SONORISATION</w:t>
                            </w:r>
                          </w:p>
                          <w:p w14:paraId="27FD3940" w14:textId="77777777" w:rsidR="0074356D" w:rsidRDefault="0074356D" w:rsidP="00743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6CED" id="Rectangle 9" o:spid="_x0000_s1026" style="position:absolute;left:0;text-align:left;margin-left:48.7pt;margin-top:5.25pt;width:392.0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82aAIAACgFAAAOAAAAZHJzL2Uyb0RvYy54bWysVN9r2zAQfh/sfxB6X5ykSduEOiWkdAxK&#10;G9qOPiuylBhknXZSYmd//U6y45auUBh7se90vz99p6vrpjLsoNCXYHM+Ggw5U1ZCUdptzn8+3367&#10;5MwHYQthwKqcH5Xn14uvX65qN1dj2IEpFDJKYv28djnfheDmWeblTlXCD8ApS0YNWIlAKm6zAkVN&#10;2SuTjYfD86wGLByCVN7T6U1r5IuUX2slw4PWXgVmck69hfTF9N3Eb7a4EvMtCrcrZdeG+IcuKlFa&#10;KtqnuhFBsD2Wf6WqSongQYeBhCoDrUup0gw0zWj4bpqnnXAqzULgeNfD5P9fWnl/WCMri5zPOLOi&#10;oit6JNCE3RrFZhGe2vk5eT25NXaaJzHO2mis4p+mYE2C9NhDqprAJB1OZhez4dmUM0m2s8vpZDKN&#10;SbPXaIc+fFdQsSjkHKl6QlIc7nxoXU8usZix8Sw21baRpHA0qjU+Kk3TUOFRSpJ4pFYG2UEQA4SU&#10;yobzrgNjyTuG6dKYPvDs88DOP4aqxLE+ePx5cB+RKoMNfXBVWsCPEpgw6lrWrf8JgXbuCEFoNk13&#10;PRsojnSnCC3ZvZO3JUF7J3xYCyR20x7QxoYH+mgDdc6hkzjbAf7+6Dz6E+nIyllN25Jz/2svUHFm&#10;flii42w0mcT1SspkejEmBd9aNm8tdl+tgK5jRG+Dk0mM/sGcRI1QvdBiL2NVMgkrqXbOZcCTsgrt&#10;FtPTINVymdxopZwId/bJyRMBInWemxeBruNXIGbew2mzxPwdzVrfeDUWlvsAukwcjBC3uHbQ0zom&#10;FndPR9z3t3ryen3gFn8AAAD//wMAUEsDBBQABgAIAAAAIQDIvDrb3wAAAAgBAAAPAAAAZHJzL2Rv&#10;d25yZXYueG1sTI/BTsMwEETvSPyDtUjcqJMISBriVAjBoeKAUqhUbm5s4gh7HdluG/6e5VRuuzuj&#10;2TfNanaWHXWIo0cB+SIDprH3asRBwMf7y00FLCaJSlqPWsCPjrBqLy8aWSt/wk4fN2lgFIKxlgJM&#10;SlPNeeyNdjIu/KSRtC8fnEy0hoGrIE8U7iwvsuyeOzkifTBy0k9G99+bgxNQrN9ew9x9rieze16W&#10;Xb7dSbsV4vpqfnwAlvSczmb4wyd0aIlp7w+oIrMCluUtOeme3QEjvapyGvYCyrwA3jb8f4H2FwAA&#10;//8DAFBLAQItABQABgAIAAAAIQC2gziS/gAAAOEBAAATAAAAAAAAAAAAAAAAAAAAAABbQ29udGVu&#10;dF9UeXBlc10ueG1sUEsBAi0AFAAGAAgAAAAhADj9If/WAAAAlAEAAAsAAAAAAAAAAAAAAAAALwEA&#10;AF9yZWxzLy5yZWxzUEsBAi0AFAAGAAgAAAAhAD3vHzZoAgAAKAUAAA4AAAAAAAAAAAAAAAAALgIA&#10;AGRycy9lMm9Eb2MueG1sUEsBAi0AFAAGAAgAAAAhAMi8OtvfAAAACAEAAA8AAAAAAAAAAAAAAAAA&#10;w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2D68C93F" w14:textId="3498DC88" w:rsidR="0074356D" w:rsidRPr="004820B6" w:rsidRDefault="0074356D" w:rsidP="0074356D">
                      <w:pPr>
                        <w:jc w:val="center"/>
                        <w:rPr>
                          <w:rFonts w:ascii="Hanken Grotesk" w:hAnsi="Hanken Grotesk"/>
                          <w:b/>
                          <w:sz w:val="28"/>
                          <w:szCs w:val="28"/>
                        </w:rPr>
                      </w:pPr>
                      <w:r w:rsidRPr="00EB4066">
                        <w:rPr>
                          <w:rFonts w:ascii="Hanken Grotesk" w:hAnsi="Hanken Grotesk"/>
                          <w:b/>
                          <w:sz w:val="28"/>
                          <w:szCs w:val="28"/>
                        </w:rPr>
                        <w:t xml:space="preserve">FORMATION </w:t>
                      </w:r>
                      <w:r>
                        <w:rPr>
                          <w:rFonts w:ascii="Hanken Grotesk" w:hAnsi="Hanken Grotesk"/>
                          <w:b/>
                          <w:sz w:val="28"/>
                          <w:szCs w:val="28"/>
                        </w:rPr>
                        <w:t>EN TECHNIQUES DE SONORISATION</w:t>
                      </w:r>
                    </w:p>
                    <w:p w14:paraId="27FD3940" w14:textId="77777777" w:rsidR="0074356D" w:rsidRDefault="0074356D" w:rsidP="00743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53B917" w14:textId="0A25C7D9" w:rsidR="0074356D" w:rsidRDefault="0074356D" w:rsidP="00734CC4">
      <w:pPr>
        <w:spacing w:after="0" w:line="360" w:lineRule="exact"/>
        <w:jc w:val="center"/>
        <w:rPr>
          <w:sz w:val="40"/>
          <w:szCs w:val="40"/>
        </w:rPr>
      </w:pPr>
    </w:p>
    <w:p w14:paraId="5CF0738E" w14:textId="31D071F3" w:rsidR="0074356D" w:rsidRDefault="0074356D" w:rsidP="00734CC4">
      <w:pPr>
        <w:spacing w:after="0" w:line="360" w:lineRule="exact"/>
        <w:jc w:val="center"/>
        <w:rPr>
          <w:sz w:val="40"/>
          <w:szCs w:val="40"/>
        </w:rPr>
      </w:pPr>
      <w:r w:rsidRPr="0074356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8E7D" wp14:editId="761A9D56">
                <wp:simplePos x="0" y="0"/>
                <wp:positionH relativeFrom="column">
                  <wp:posOffset>609600</wp:posOffset>
                </wp:positionH>
                <wp:positionV relativeFrom="paragraph">
                  <wp:posOffset>21590</wp:posOffset>
                </wp:positionV>
                <wp:extent cx="5012055" cy="49530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055" cy="49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660B7" w14:textId="77777777" w:rsidR="0074356D" w:rsidRDefault="0074356D" w:rsidP="0074356D">
                            <w:pPr>
                              <w:jc w:val="center"/>
                            </w:pPr>
                          </w:p>
                          <w:p w14:paraId="15491D68" w14:textId="77777777" w:rsidR="0074356D" w:rsidRDefault="0074356D" w:rsidP="0074356D">
                            <w:pPr>
                              <w:jc w:val="center"/>
                            </w:pPr>
                          </w:p>
                          <w:p w14:paraId="30F9D8DA" w14:textId="77777777" w:rsidR="0074356D" w:rsidRDefault="0074356D" w:rsidP="0074356D">
                            <w:pPr>
                              <w:jc w:val="center"/>
                            </w:pPr>
                          </w:p>
                          <w:p w14:paraId="7C00F444" w14:textId="77777777" w:rsidR="0074356D" w:rsidRDefault="0074356D" w:rsidP="007435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8E7D" id="Rectangle 6" o:spid="_x0000_s1027" style="position:absolute;left:0;text-align:left;margin-left:48pt;margin-top:1.7pt;width:394.65pt;height: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E0kQIAAIoFAAAOAAAAZHJzL2Uyb0RvYy54bWysVFtr2zAUfh/sPwi9r7azJGtDnBJSOgal&#10;LW1HnxVZig2yjiYpsbNfvyP5ktCVDcbyoOjo3D9/5yyv21qRg7CuAp3T7CKlRGgORaV3Of3+cvvp&#10;khLnmS6YAi1yehSOXq8+flg2ZiEmUIIqhCUYRLtFY3Jaem8WSeJ4KWrmLsAIjUoJtmYeRbtLCssa&#10;jF6rZJKm86QBWxgLXDiHrzedkq5ifCkF9w9SOuGJyinW5uNp47kNZ7JassXOMlNWvC+D/UMVNas0&#10;Jh1D3TDPyN5Wv4WqK27BgfQXHOoEpKy4iD1gN1n6ppvnkhkRe0FwnBlhcv8vLL8/PFpSFTmdU6JZ&#10;jZ/oCUFjeqcEmQd4GuMWaPVsHm0vObyGXltp6/CPXZA2QnocIRWtJxwfZ2k2SWczSjjqplezzxHy&#10;5ORsrPNfBdQkXHJqMXkEkh3unMeEaDqYhFxKh9OBqorbSqkoBK6IjbLkwPArb3dZKBv9zqxQCp5J&#10;aKYrP978UYku6pOQiAIWPInZI/9OMRnnQvt5pypZIbpUsxR/Q7KhiphaaQwYIksscoyd/Sl2V3Nv&#10;H1xFpO/onP7defSImUH70bmuNNj3Aig/oCU7+wGkDpqAkm+3bWRItAwvWyiOyBoL3Tg5w28r/Hp3&#10;zPlHZnF+cNJwJ/gHPKSCJqfQ3ygpwf587z3YI61RS0mD85hT92PPrKBEfdNI+KtsOg0DHIXp7MsE&#10;BXuu2Z5r9L7eAJIhw+1jeLwGe6+Gq7RQv+LqWIesqGKaY+6ccm8HYeO7PYHLh4v1Oprh0Brm7/Sz&#10;4SF4wDmw86V9Zdb0FPbI/XsYZpct3jC5sw2eGtZ7D7KKND/h2n8BHPhIpX45hY1yLker0wpd/QIA&#10;AP//AwBQSwMEFAAGAAgAAAAhAKTCf9ndAAAABwEAAA8AAABkcnMvZG93bnJldi54bWxMj8FOwzAQ&#10;RO9I/IO1SNyo0xYqN41TtRVBXCpE4QPcZLGjxusodtvw9ywnOI5mNPOmWI++ExccYhtIw3SSgUCq&#10;Q9OS1fD5UT0oEDEZakwXCDV8Y4R1eXtTmLwJV3rHyyFZwSUUc6PBpdTnUsbaoTdxEnok9r7C4E1i&#10;OVjZDObK5b6TsyxbSG9a4gVnetw5rE+Hs9eQtq/1S6vcZrtT+2eXVfZUvVmt7+/GzQpEwjH9heEX&#10;n9GhZKZjOFMTRadhueArScP8EQTbSj3NQRw5N52BLAv5n7/8AQAA//8DAFBLAQItABQABgAIAAAA&#10;IQC2gziS/gAAAOEBAAATAAAAAAAAAAAAAAAAAAAAAABbQ29udGVudF9UeXBlc10ueG1sUEsBAi0A&#10;FAAGAAgAAAAhADj9If/WAAAAlAEAAAsAAAAAAAAAAAAAAAAALwEAAF9yZWxzLy5yZWxzUEsBAi0A&#10;FAAGAAgAAAAhAO5wQTSRAgAAigUAAA4AAAAAAAAAAAAAAAAALgIAAGRycy9lMm9Eb2MueG1sUEsB&#10;Ai0AFAAGAAgAAAAhAKTCf9ndAAAABwEAAA8AAAAAAAAAAAAAAAAA6wQAAGRycy9kb3ducmV2Lnht&#10;bFBLBQYAAAAABAAEAPMAAAD1BQAAAAA=&#10;" fillcolor="#70ad47 [3209]" strokecolor="white [3212]" strokeweight="1pt">
                <v:textbox>
                  <w:txbxContent>
                    <w:p w14:paraId="22D660B7" w14:textId="77777777" w:rsidR="0074356D" w:rsidRDefault="0074356D" w:rsidP="0074356D">
                      <w:pPr>
                        <w:jc w:val="center"/>
                      </w:pPr>
                    </w:p>
                    <w:p w14:paraId="15491D68" w14:textId="77777777" w:rsidR="0074356D" w:rsidRDefault="0074356D" w:rsidP="0074356D">
                      <w:pPr>
                        <w:jc w:val="center"/>
                      </w:pPr>
                    </w:p>
                    <w:p w14:paraId="30F9D8DA" w14:textId="77777777" w:rsidR="0074356D" w:rsidRDefault="0074356D" w:rsidP="0074356D">
                      <w:pPr>
                        <w:jc w:val="center"/>
                      </w:pPr>
                    </w:p>
                    <w:p w14:paraId="7C00F444" w14:textId="77777777" w:rsidR="0074356D" w:rsidRDefault="0074356D" w:rsidP="007435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2EFA">
        <w:rPr>
          <w:color w:val="FFFFFF" w:themeColor="background1"/>
          <w:sz w:val="40"/>
          <w:szCs w:val="40"/>
        </w:rPr>
        <w:t>PASACC-BU-</w:t>
      </w:r>
      <w:r>
        <w:rPr>
          <w:color w:val="FFFFFF" w:themeColor="background1"/>
          <w:sz w:val="40"/>
          <w:szCs w:val="40"/>
        </w:rPr>
        <w:t>Formulaire candidature-techniques</w:t>
      </w:r>
    </w:p>
    <w:p w14:paraId="62D33B7E" w14:textId="2D9B01BC" w:rsidR="00734CC4" w:rsidRPr="0074356D" w:rsidRDefault="0074356D" w:rsidP="00734CC4">
      <w:pPr>
        <w:spacing w:after="0" w:line="360" w:lineRule="exact"/>
        <w:jc w:val="center"/>
        <w:rPr>
          <w:rFonts w:ascii="Hanken Grotesk" w:hAnsi="Hanken Grotesk"/>
          <w:b/>
          <w:sz w:val="28"/>
          <w:szCs w:val="28"/>
        </w:rPr>
      </w:pPr>
      <w:r w:rsidRPr="0074356D">
        <w:rPr>
          <w:rFonts w:ascii="Hanken Grotesk" w:hAnsi="Hanken Grotesk"/>
          <w:b/>
          <w:sz w:val="28"/>
          <w:szCs w:val="28"/>
        </w:rPr>
        <w:t>FICHE DE CANDIDATURE</w:t>
      </w:r>
    </w:p>
    <w:p w14:paraId="5C9E38C6" w14:textId="77777777" w:rsidR="00734CC4" w:rsidRDefault="00734CC4" w:rsidP="00734CC4">
      <w:pPr>
        <w:spacing w:after="0" w:line="360" w:lineRule="exact"/>
        <w:rPr>
          <w:sz w:val="40"/>
          <w:szCs w:val="4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706"/>
      </w:tblGrid>
      <w:tr w:rsidR="00734CC4" w:rsidRPr="00AB2790" w14:paraId="214CEEFE" w14:textId="77777777" w:rsidTr="00E57E91">
        <w:trPr>
          <w:trHeight w:val="473"/>
        </w:trPr>
        <w:tc>
          <w:tcPr>
            <w:tcW w:w="6067" w:type="dxa"/>
          </w:tcPr>
          <w:p w14:paraId="3CF4E244" w14:textId="10C99502" w:rsidR="00734CC4" w:rsidRPr="00734CC4" w:rsidRDefault="000B0676" w:rsidP="00E57E91">
            <w:pPr>
              <w:spacing w:after="0" w:line="360" w:lineRule="exact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4706" w:type="dxa"/>
          </w:tcPr>
          <w:p w14:paraId="1E70C862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1999187B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57C79EC5" w14:textId="77777777" w:rsidTr="00E57E91">
        <w:trPr>
          <w:trHeight w:val="473"/>
        </w:trPr>
        <w:tc>
          <w:tcPr>
            <w:tcW w:w="6067" w:type="dxa"/>
          </w:tcPr>
          <w:p w14:paraId="1F79449E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 xml:space="preserve">Colline/Quartier </w:t>
            </w:r>
          </w:p>
        </w:tc>
        <w:tc>
          <w:tcPr>
            <w:tcW w:w="4706" w:type="dxa"/>
          </w:tcPr>
          <w:p w14:paraId="67C41FAE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0A4A19AC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096B5131" w14:textId="77777777" w:rsidTr="00E57E91">
        <w:trPr>
          <w:trHeight w:val="473"/>
        </w:trPr>
        <w:tc>
          <w:tcPr>
            <w:tcW w:w="6067" w:type="dxa"/>
          </w:tcPr>
          <w:p w14:paraId="2022C9C1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Zone</w:t>
            </w:r>
          </w:p>
        </w:tc>
        <w:tc>
          <w:tcPr>
            <w:tcW w:w="4706" w:type="dxa"/>
          </w:tcPr>
          <w:p w14:paraId="6A004C5F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71A2B0F3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10A6A8E7" w14:textId="77777777" w:rsidTr="00E57E91">
        <w:trPr>
          <w:trHeight w:val="473"/>
        </w:trPr>
        <w:tc>
          <w:tcPr>
            <w:tcW w:w="6067" w:type="dxa"/>
          </w:tcPr>
          <w:p w14:paraId="75168277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Commune</w:t>
            </w:r>
          </w:p>
        </w:tc>
        <w:tc>
          <w:tcPr>
            <w:tcW w:w="4706" w:type="dxa"/>
          </w:tcPr>
          <w:p w14:paraId="287EC383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7B97FBE0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75F2084E" w14:textId="77777777" w:rsidTr="00E57E91">
        <w:trPr>
          <w:trHeight w:val="473"/>
        </w:trPr>
        <w:tc>
          <w:tcPr>
            <w:tcW w:w="6067" w:type="dxa"/>
          </w:tcPr>
          <w:p w14:paraId="64AA6861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Province</w:t>
            </w:r>
          </w:p>
        </w:tc>
        <w:tc>
          <w:tcPr>
            <w:tcW w:w="4706" w:type="dxa"/>
          </w:tcPr>
          <w:p w14:paraId="221F3AC1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78732F7F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0E8A7290" w14:textId="77777777" w:rsidTr="00E57E91">
        <w:trPr>
          <w:trHeight w:val="623"/>
        </w:trPr>
        <w:tc>
          <w:tcPr>
            <w:tcW w:w="6067" w:type="dxa"/>
          </w:tcPr>
          <w:p w14:paraId="61358B33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Age</w:t>
            </w:r>
          </w:p>
        </w:tc>
        <w:tc>
          <w:tcPr>
            <w:tcW w:w="4706" w:type="dxa"/>
          </w:tcPr>
          <w:p w14:paraId="231DC080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5E2A0EE6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1F51D6F0" w14:textId="77777777" w:rsidTr="00E57E91">
        <w:trPr>
          <w:trHeight w:val="473"/>
        </w:trPr>
        <w:tc>
          <w:tcPr>
            <w:tcW w:w="6067" w:type="dxa"/>
          </w:tcPr>
          <w:p w14:paraId="7059AC17" w14:textId="77777777" w:rsidR="00734CC4" w:rsidRPr="00734CC4" w:rsidRDefault="00734CC4" w:rsidP="00734CC4">
            <w:pPr>
              <w:spacing w:after="0" w:line="360" w:lineRule="exact"/>
              <w:jc w:val="both"/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</w:pPr>
            <w:r w:rsidRPr="00734CC4">
              <w:rPr>
                <w:rFonts w:ascii="Hanken Grotesk" w:eastAsia="MS Mincho" w:hAnsi="Hanken Grotesk"/>
                <w:b/>
                <w:sz w:val="24"/>
                <w:szCs w:val="24"/>
                <w:lang w:val="fr-CA"/>
              </w:rPr>
              <w:t>Niveau d’études du candidat</w:t>
            </w:r>
          </w:p>
        </w:tc>
        <w:tc>
          <w:tcPr>
            <w:tcW w:w="4706" w:type="dxa"/>
          </w:tcPr>
          <w:p w14:paraId="476EC5CB" w14:textId="77777777" w:rsidR="00734CC4" w:rsidRDefault="00734CC4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3B2BEDE2" w14:textId="77777777" w:rsidR="00E57E91" w:rsidRPr="00AB2790" w:rsidRDefault="00E57E91" w:rsidP="00734CC4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  <w:tr w:rsidR="00734CC4" w:rsidRPr="00AB2790" w14:paraId="687EA887" w14:textId="77777777" w:rsidTr="00E57E91">
        <w:trPr>
          <w:trHeight w:val="473"/>
        </w:trPr>
        <w:tc>
          <w:tcPr>
            <w:tcW w:w="6067" w:type="dxa"/>
          </w:tcPr>
          <w:p w14:paraId="21AF74E1" w14:textId="77777777" w:rsidR="00734CC4" w:rsidRDefault="00734CC4" w:rsidP="00C13F07">
            <w:pPr>
              <w:spacing w:after="0" w:line="360" w:lineRule="exact"/>
              <w:rPr>
                <w:rFonts w:eastAsia="MS Mincho"/>
                <w:b/>
                <w:sz w:val="24"/>
                <w:szCs w:val="24"/>
                <w:lang w:val="fr-CA"/>
              </w:rPr>
            </w:pPr>
            <w:r>
              <w:rPr>
                <w:rFonts w:eastAsia="MS Mincho"/>
                <w:b/>
                <w:sz w:val="24"/>
                <w:szCs w:val="24"/>
                <w:lang w:val="fr-CA"/>
              </w:rPr>
              <w:t>Sexe (masculin ou féminin)</w:t>
            </w:r>
          </w:p>
        </w:tc>
        <w:tc>
          <w:tcPr>
            <w:tcW w:w="4706" w:type="dxa"/>
          </w:tcPr>
          <w:p w14:paraId="7FA6C7AC" w14:textId="77777777" w:rsidR="00734CC4" w:rsidRDefault="00734CC4" w:rsidP="00C13F07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  <w:p w14:paraId="63239E59" w14:textId="77777777" w:rsidR="00E57E91" w:rsidRPr="00AB2790" w:rsidRDefault="00E57E91" w:rsidP="00C13F07">
            <w:pPr>
              <w:spacing w:after="0" w:line="360" w:lineRule="exact"/>
              <w:jc w:val="both"/>
              <w:rPr>
                <w:rFonts w:eastAsia="MS Mincho"/>
                <w:sz w:val="24"/>
                <w:szCs w:val="24"/>
                <w:lang w:val="fr-CA"/>
              </w:rPr>
            </w:pPr>
          </w:p>
        </w:tc>
      </w:tr>
    </w:tbl>
    <w:p w14:paraId="5E1427F8" w14:textId="77777777" w:rsidR="00734CC4" w:rsidRDefault="00734CC4" w:rsidP="00734CC4"/>
    <w:p w14:paraId="25F5A8F9" w14:textId="77777777" w:rsidR="00734CC4" w:rsidRPr="009D35F0" w:rsidRDefault="00734CC4" w:rsidP="00734CC4">
      <w:pPr>
        <w:tabs>
          <w:tab w:val="left" w:pos="8204"/>
        </w:tabs>
      </w:pPr>
    </w:p>
    <w:p w14:paraId="5C601CB7" w14:textId="77777777" w:rsidR="00734CC4" w:rsidRDefault="00734CC4" w:rsidP="00734CC4"/>
    <w:p w14:paraId="6E3A8486" w14:textId="77777777" w:rsidR="00FD5975" w:rsidRDefault="00AC0129"/>
    <w:sectPr w:rsidR="00FD59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4589" w14:textId="77777777" w:rsidR="00AC0129" w:rsidRDefault="00AC0129">
      <w:pPr>
        <w:spacing w:after="0" w:line="240" w:lineRule="auto"/>
      </w:pPr>
      <w:r>
        <w:separator/>
      </w:r>
    </w:p>
  </w:endnote>
  <w:endnote w:type="continuationSeparator" w:id="0">
    <w:p w14:paraId="2D098470" w14:textId="77777777" w:rsidR="00AC0129" w:rsidRDefault="00AC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ken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6124" w14:textId="77777777" w:rsidR="00522EFA" w:rsidRPr="009D35F0" w:rsidRDefault="00AC0129" w:rsidP="00522EFA">
    <w:pPr>
      <w:pStyle w:val="Pieddepage"/>
      <w:jc w:val="center"/>
      <w:rPr>
        <w:rFonts w:ascii="Hanken Grotesk" w:hAnsi="Hanken Grote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5A27" w14:textId="77777777" w:rsidR="00AC0129" w:rsidRDefault="00AC0129">
      <w:pPr>
        <w:spacing w:after="0" w:line="240" w:lineRule="auto"/>
      </w:pPr>
      <w:r>
        <w:separator/>
      </w:r>
    </w:p>
  </w:footnote>
  <w:footnote w:type="continuationSeparator" w:id="0">
    <w:p w14:paraId="450C6D4A" w14:textId="77777777" w:rsidR="00AC0129" w:rsidRDefault="00AC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E924" w14:textId="77777777" w:rsidR="00522EFA" w:rsidRDefault="00D42F44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4EC0285" wp14:editId="6D2951C0">
          <wp:simplePos x="0" y="0"/>
          <wp:positionH relativeFrom="rightMargin">
            <wp:posOffset>-878840</wp:posOffset>
          </wp:positionH>
          <wp:positionV relativeFrom="paragraph">
            <wp:posOffset>-145415</wp:posOffset>
          </wp:positionV>
          <wp:extent cx="820420" cy="546735"/>
          <wp:effectExtent l="0" t="0" r="0" b="571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5321DBF" wp14:editId="4EAC10E9">
          <wp:simplePos x="0" y="0"/>
          <wp:positionH relativeFrom="column">
            <wp:posOffset>1781810</wp:posOffset>
          </wp:positionH>
          <wp:positionV relativeFrom="paragraph">
            <wp:posOffset>-144780</wp:posOffset>
          </wp:positionV>
          <wp:extent cx="976630" cy="474345"/>
          <wp:effectExtent l="0" t="0" r="0" b="1905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menya 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11A365" wp14:editId="51B630FB">
              <wp:simplePos x="0" y="0"/>
              <wp:positionH relativeFrom="column">
                <wp:posOffset>756285</wp:posOffset>
              </wp:positionH>
              <wp:positionV relativeFrom="paragraph">
                <wp:posOffset>-126365</wp:posOffset>
              </wp:positionV>
              <wp:extent cx="0" cy="408940"/>
              <wp:effectExtent l="0" t="0" r="19050" b="2921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00C635E" id="Connecteur droit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-9.95pt" to="59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cn8QEAAEcEAAAOAAAAZHJzL2Uyb0RvYy54bWysU01vGyEQvVfqf0Dc611bSZWsvM7BUXrp&#10;h9WPH0DYwUYCBgH22v++AzjrJD01ig94GWbem/cYlndHa9gBQtToej6ftZyBkzhot+35n98Pn244&#10;i0m4QRh00PMTRH63+vhhOfoOFrhDM0BgBOJiN/qe71LyXdNEuQMr4gw9ODpUGKxItA3bZghiJHRr&#10;mkXbfm5GDIMPKCFGit7XQ74q+EqBTD+UipCY6Tn1lsoayvqY12a1FN02CL/T8tyGeEMXVmhHpBPU&#10;vUiC7YP+B8pqGTCiSjOJtkGltISigdTM21dqfu2Eh6KFzIl+sim+H6z8ftgEpoeeL8geJyzd0Rqd&#10;I+NgH9gQUCdGR+TT6GNH6Wu3Cedd9JuQRR9VsPmf5LBj8fY0eQvHxGQNSopetTe3VwWuudT5ENMX&#10;QMvyR8+Ndlm16MTha0zERalPKTlsHBtp1m7b67akRTR6eNDG5MMyObA2gR0E3Xk6zkuO2dtvONTY&#10;dUu/evMUpvl4FSa6CaWQPyOgM+MomM2o8stXOhmorf0ERXaS4Mo7AVUOISW4tMjkBYmyc5mi5qfC&#10;s6j8Ai46Xhae83MplCH/n+KpojCjS1Ox1Q5DtfQle3axtqxq/pMDVXe24BGHUxmMYg1Na1F4fln5&#10;OTzfl/LL+1/9BQAA//8DAFBLAwQUAAYACAAAACEA5xDkreAAAAAKAQAADwAAAGRycy9kb3ducmV2&#10;LnhtbEyPwU7CQBCG7ya8w2ZMvMG2Bomt3RIC6kESEiuE69Id2obubO1uS/v2Ll70+M98+eebZDno&#10;mvXY2sqQgHAWAEPKjaqoELD/eps+A7NOkpK1IRQwooVlOrlLZKzMlT6xz1zBfAnZWAoonWtizm1e&#10;opZ2ZhokvzubVkvnY1tw1cqrL9c1fwyCBdeyIn+hlA2uS8wvWacFmI/+dbv/3m35OJ6rrFtsDu/H&#10;jRAP98PqBZjDwf3BcNP36pB6p5PpSFlW+xxGoUcFTMMoAnYjficnAfP5E/A04f9fSH8AAAD//wMA&#10;UEsBAi0AFAAGAAgAAAAhALaDOJL+AAAA4QEAABMAAAAAAAAAAAAAAAAAAAAAAFtDb250ZW50X1R5&#10;cGVzXS54bWxQSwECLQAUAAYACAAAACEAOP0h/9YAAACUAQAACwAAAAAAAAAAAAAAAAAvAQAAX3Jl&#10;bHMvLnJlbHNQSwECLQAUAAYACAAAACEAM+gHJ/EBAABHBAAADgAAAAAAAAAAAAAAAAAuAgAAZHJz&#10;L2Uyb0RvYy54bWxQSwECLQAUAAYACAAAACEA5xDkreAAAAAKAQAADwAAAAAAAAAAAAAAAABLBAAA&#10;ZHJzL2Rvd25yZXYueG1sUEsFBgAAAAAEAAQA8wAAAFgFAAAAAA==&#10;" strokecolor="gray [1629]" strokeweight="1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81FE79" wp14:editId="770C5A5F">
          <wp:simplePos x="0" y="0"/>
          <wp:positionH relativeFrom="column">
            <wp:posOffset>23495</wp:posOffset>
          </wp:positionH>
          <wp:positionV relativeFrom="paragraph">
            <wp:posOffset>-218440</wp:posOffset>
          </wp:positionV>
          <wp:extent cx="678815" cy="604520"/>
          <wp:effectExtent l="0" t="0" r="6985" b="508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T SYMB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FF3D65D" wp14:editId="38737E55">
          <wp:simplePos x="0" y="0"/>
          <wp:positionH relativeFrom="column">
            <wp:posOffset>793750</wp:posOffset>
          </wp:positionH>
          <wp:positionV relativeFrom="paragraph">
            <wp:posOffset>-135255</wp:posOffset>
          </wp:positionV>
          <wp:extent cx="969645" cy="483870"/>
          <wp:effectExtent l="0" t="0" r="190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ricalia-logo-600x3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607BB" w14:textId="77777777" w:rsidR="00522EFA" w:rsidRDefault="00AC0129">
    <w:pPr>
      <w:pStyle w:val="En-tte"/>
      <w:rPr>
        <w:noProof/>
        <w:lang w:eastAsia="fr-FR"/>
      </w:rPr>
    </w:pPr>
  </w:p>
  <w:p w14:paraId="5D43824C" w14:textId="77777777" w:rsidR="00522EFA" w:rsidRDefault="00D42F44">
    <w:pPr>
      <w:pStyle w:val="En-tte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1EA96FF" w14:textId="77777777" w:rsidR="00522EFA" w:rsidRDefault="00D42F44">
    <w:pPr>
      <w:pStyle w:val="En-tte"/>
    </w:pPr>
    <w:r>
      <w:rPr>
        <w:noProof/>
        <w:lang w:eastAsia="fr-FR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1C6"/>
    <w:multiLevelType w:val="hybridMultilevel"/>
    <w:tmpl w:val="70027E84"/>
    <w:lvl w:ilvl="0" w:tplc="62441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C4"/>
    <w:rsid w:val="000B0676"/>
    <w:rsid w:val="001228B8"/>
    <w:rsid w:val="001638B7"/>
    <w:rsid w:val="00315CE5"/>
    <w:rsid w:val="005664B3"/>
    <w:rsid w:val="00615064"/>
    <w:rsid w:val="006B6162"/>
    <w:rsid w:val="00734CC4"/>
    <w:rsid w:val="0074356D"/>
    <w:rsid w:val="0075065D"/>
    <w:rsid w:val="007740CD"/>
    <w:rsid w:val="00793D6E"/>
    <w:rsid w:val="007C7E30"/>
    <w:rsid w:val="00960617"/>
    <w:rsid w:val="00970ED0"/>
    <w:rsid w:val="009D3A44"/>
    <w:rsid w:val="00A009DB"/>
    <w:rsid w:val="00AC0129"/>
    <w:rsid w:val="00AC22C2"/>
    <w:rsid w:val="00D42F44"/>
    <w:rsid w:val="00E57E91"/>
    <w:rsid w:val="00EF20C3"/>
    <w:rsid w:val="00F15D7D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F0E"/>
  <w15:chartTrackingRefBased/>
  <w15:docId w15:val="{F71FC7B6-CA8E-4B10-86A4-9A2075C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34CC4"/>
  </w:style>
  <w:style w:type="paragraph" w:styleId="Pieddepage">
    <w:name w:val="footer"/>
    <w:basedOn w:val="Normal"/>
    <w:link w:val="PieddepageCar"/>
    <w:uiPriority w:val="99"/>
    <w:unhideWhenUsed/>
    <w:rsid w:val="00734C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34CC4"/>
  </w:style>
  <w:style w:type="table" w:styleId="Grilledutableau">
    <w:name w:val="Table Grid"/>
    <w:basedOn w:val="TableauNormal"/>
    <w:uiPriority w:val="59"/>
    <w:rsid w:val="0073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C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0B0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67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67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2022-05-25T18:44:00Z</dcterms:created>
  <dcterms:modified xsi:type="dcterms:W3CDTF">2022-05-25T18:44:00Z</dcterms:modified>
</cp:coreProperties>
</file>